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01"/>
        <w:tblW w:w="10882" w:type="dxa"/>
        <w:tblInd w:w="0" w:type="dxa"/>
        <w:tblCellMar>
          <w:top w:w="34" w:type="dxa"/>
          <w:left w:w="128" w:type="dxa"/>
          <w:right w:w="83" w:type="dxa"/>
        </w:tblCellMar>
        <w:tblLook w:val="04A0" w:firstRow="1" w:lastRow="0" w:firstColumn="1" w:lastColumn="0" w:noHBand="0" w:noVBand="1"/>
      </w:tblPr>
      <w:tblGrid>
        <w:gridCol w:w="8812"/>
        <w:gridCol w:w="2070"/>
      </w:tblGrid>
      <w:tr w:rsidR="009C22D1" w14:paraId="7F4CA941" w14:textId="77777777" w:rsidTr="009C22D1">
        <w:trPr>
          <w:trHeight w:val="617"/>
        </w:trPr>
        <w:tc>
          <w:tcPr>
            <w:tcW w:w="8812" w:type="dxa"/>
            <w:tcBorders>
              <w:top w:val="single" w:sz="6" w:space="0" w:color="000000"/>
              <w:left w:val="single" w:sz="6" w:space="0" w:color="000000"/>
              <w:bottom w:val="single" w:sz="6" w:space="0" w:color="000000"/>
              <w:right w:val="single" w:sz="6" w:space="0" w:color="000000"/>
            </w:tcBorders>
          </w:tcPr>
          <w:p w14:paraId="4CE00EF8" w14:textId="77777777" w:rsidR="007E2AB3" w:rsidRPr="00B01EC6" w:rsidRDefault="00044348" w:rsidP="00DD1471">
            <w:bookmarkStart w:id="0" w:name="_GoBack"/>
            <w:bookmarkEnd w:id="0"/>
            <w:r w:rsidRPr="00B01EC6">
              <w:rPr>
                <w:rFonts w:ascii="Cambria" w:eastAsia="Cambria" w:hAnsi="Cambria" w:cs="Cambria"/>
                <w:b/>
              </w:rPr>
              <w:t xml:space="preserve">Patient Name: </w:t>
            </w:r>
          </w:p>
          <w:p w14:paraId="4AAB2F5D" w14:textId="77777777" w:rsidR="007E2AB3" w:rsidRPr="00B01EC6" w:rsidRDefault="00044348" w:rsidP="00DD1471">
            <w:r w:rsidRPr="00B01EC6">
              <w:rPr>
                <w:rFonts w:ascii="Cambria" w:eastAsia="Cambria" w:hAnsi="Cambria" w:cs="Cambria"/>
              </w:rPr>
              <w:t xml:space="preserve"> </w:t>
            </w:r>
          </w:p>
        </w:tc>
        <w:tc>
          <w:tcPr>
            <w:tcW w:w="2070" w:type="dxa"/>
            <w:tcBorders>
              <w:top w:val="single" w:sz="6" w:space="0" w:color="000000"/>
              <w:left w:val="single" w:sz="6" w:space="0" w:color="000000"/>
              <w:bottom w:val="single" w:sz="6" w:space="0" w:color="000000"/>
              <w:right w:val="single" w:sz="6" w:space="0" w:color="000000"/>
            </w:tcBorders>
          </w:tcPr>
          <w:p w14:paraId="2444D283" w14:textId="77777777" w:rsidR="007E2AB3" w:rsidRPr="00B01EC6" w:rsidRDefault="00044348" w:rsidP="00DD1471">
            <w:r w:rsidRPr="00B01EC6">
              <w:rPr>
                <w:rFonts w:ascii="Cambria" w:eastAsia="Cambria" w:hAnsi="Cambria" w:cs="Cambria"/>
                <w:b/>
              </w:rPr>
              <w:t xml:space="preserve">Date of Birth: </w:t>
            </w:r>
          </w:p>
        </w:tc>
      </w:tr>
      <w:tr w:rsidR="009C22D1" w14:paraId="7F209408" w14:textId="77777777" w:rsidTr="009C22D1">
        <w:trPr>
          <w:trHeight w:val="487"/>
        </w:trPr>
        <w:tc>
          <w:tcPr>
            <w:tcW w:w="8812" w:type="dxa"/>
            <w:tcBorders>
              <w:top w:val="single" w:sz="6" w:space="0" w:color="000000"/>
              <w:left w:val="single" w:sz="6" w:space="0" w:color="000000"/>
              <w:bottom w:val="single" w:sz="6" w:space="0" w:color="000000"/>
              <w:right w:val="single" w:sz="6" w:space="0" w:color="000000"/>
            </w:tcBorders>
          </w:tcPr>
          <w:p w14:paraId="48694495" w14:textId="77777777" w:rsidR="001D48E4" w:rsidRDefault="001D48E4" w:rsidP="00DD1471">
            <w:pPr>
              <w:rPr>
                <w:rFonts w:ascii="Cambria" w:eastAsia="Cambria" w:hAnsi="Cambria" w:cs="Cambria"/>
                <w:b/>
                <w:i/>
              </w:rPr>
            </w:pPr>
            <w:r>
              <w:rPr>
                <w:rFonts w:ascii="Cambria" w:eastAsia="Cambria" w:hAnsi="Cambria" w:cs="Cambria"/>
                <w:b/>
                <w:i/>
              </w:rPr>
              <w:t>Consent to Text</w:t>
            </w:r>
          </w:p>
          <w:p w14:paraId="7A4FEADF" w14:textId="5D836432" w:rsidR="001D48E4" w:rsidRPr="009C22D1" w:rsidRDefault="009C22D1" w:rsidP="00DD1471">
            <w:pPr>
              <w:rPr>
                <w:rFonts w:ascii="Cambria" w:eastAsia="Cambria" w:hAnsi="Cambria" w:cs="Cambria"/>
              </w:rPr>
            </w:pPr>
            <w:r>
              <w:rPr>
                <w:rFonts w:ascii="Cambria" w:eastAsia="Cambria" w:hAnsi="Cambria" w:cs="Cambria"/>
              </w:rPr>
              <w:t>I consent to receive call and/or text messages from Northwest Family Nutrition, LLC for my protected healthcare and other services on my wireless number provided I understand I may be charged for such calls/texts by my wireless carrier and that such communication may be non-confidential.</w:t>
            </w:r>
          </w:p>
        </w:tc>
        <w:tc>
          <w:tcPr>
            <w:tcW w:w="2070" w:type="dxa"/>
            <w:tcBorders>
              <w:top w:val="single" w:sz="6" w:space="0" w:color="000000"/>
              <w:left w:val="single" w:sz="6" w:space="0" w:color="000000"/>
              <w:bottom w:val="single" w:sz="6" w:space="0" w:color="000000"/>
              <w:right w:val="single" w:sz="6" w:space="0" w:color="000000"/>
            </w:tcBorders>
          </w:tcPr>
          <w:p w14:paraId="66F27933" w14:textId="5489E028" w:rsidR="001D48E4" w:rsidRPr="00B01EC6" w:rsidRDefault="001D48E4" w:rsidP="00DD1471">
            <w:pPr>
              <w:rPr>
                <w:rFonts w:ascii="Cambria" w:eastAsia="Cambria" w:hAnsi="Cambria" w:cs="Cambria"/>
                <w:b/>
                <w:i/>
              </w:rPr>
            </w:pPr>
            <w:r>
              <w:rPr>
                <w:rFonts w:ascii="Cambria" w:eastAsia="Cambria" w:hAnsi="Cambria" w:cs="Cambria"/>
                <w:b/>
                <w:i/>
              </w:rPr>
              <w:t>Initial:</w:t>
            </w:r>
          </w:p>
        </w:tc>
      </w:tr>
      <w:tr w:rsidR="009C22D1" w14:paraId="57F9844C" w14:textId="77777777" w:rsidTr="009C22D1">
        <w:trPr>
          <w:trHeight w:val="487"/>
        </w:trPr>
        <w:tc>
          <w:tcPr>
            <w:tcW w:w="8812" w:type="dxa"/>
            <w:tcBorders>
              <w:top w:val="single" w:sz="6" w:space="0" w:color="000000"/>
              <w:left w:val="single" w:sz="6" w:space="0" w:color="000000"/>
              <w:bottom w:val="single" w:sz="6" w:space="0" w:color="000000"/>
              <w:right w:val="single" w:sz="6" w:space="0" w:color="000000"/>
            </w:tcBorders>
          </w:tcPr>
          <w:p w14:paraId="1E9A2C3C" w14:textId="77777777" w:rsidR="009C22D1" w:rsidRDefault="009C22D1" w:rsidP="009C22D1">
            <w:pPr>
              <w:spacing w:line="246" w:lineRule="auto"/>
              <w:rPr>
                <w:rFonts w:ascii="Times New Roman" w:eastAsia="Times New Roman" w:hAnsi="Times New Roman" w:cs="Times New Roman"/>
                <w:color w:val="auto"/>
              </w:rPr>
            </w:pPr>
            <w:r w:rsidRPr="00B01EC6">
              <w:rPr>
                <w:rFonts w:ascii="Cambria" w:eastAsia="Cambria" w:hAnsi="Cambria" w:cs="Cambria"/>
                <w:b/>
                <w:i/>
              </w:rPr>
              <w:t xml:space="preserve">Consent to Bill  </w:t>
            </w:r>
          </w:p>
          <w:p w14:paraId="1B9FCCF8" w14:textId="77777777" w:rsidR="009C22D1" w:rsidRPr="00B01EC6" w:rsidRDefault="009C22D1" w:rsidP="009C22D1">
            <w:pPr>
              <w:spacing w:line="246" w:lineRule="auto"/>
              <w:rPr>
                <w:color w:val="auto"/>
              </w:rPr>
            </w:pPr>
            <w:r w:rsidRPr="00B01EC6">
              <w:rPr>
                <w:rFonts w:ascii="Times New Roman" w:eastAsia="Times New Roman" w:hAnsi="Times New Roman" w:cs="Times New Roman"/>
                <w:color w:val="auto"/>
              </w:rPr>
              <w:t xml:space="preserve">I hereby authorize Northwest Family Nutrition, LLC to bill my insurance company for direct reimbursement for medical nutrition therapy surrendered to the above-named patient.  Benefit payment will be assigned directly to Northwest Family Nutrition, LLC.  </w:t>
            </w:r>
          </w:p>
          <w:p w14:paraId="1CDCDC76" w14:textId="77777777" w:rsidR="009C22D1" w:rsidRDefault="009C22D1" w:rsidP="00DD1471">
            <w:pPr>
              <w:rPr>
                <w:rFonts w:ascii="Cambria" w:eastAsia="Cambria" w:hAnsi="Cambria" w:cs="Cambria"/>
                <w:b/>
                <w:i/>
              </w:rPr>
            </w:pPr>
          </w:p>
        </w:tc>
        <w:tc>
          <w:tcPr>
            <w:tcW w:w="2070" w:type="dxa"/>
            <w:tcBorders>
              <w:top w:val="single" w:sz="6" w:space="0" w:color="000000"/>
              <w:left w:val="single" w:sz="6" w:space="0" w:color="000000"/>
              <w:bottom w:val="single" w:sz="6" w:space="0" w:color="000000"/>
              <w:right w:val="single" w:sz="6" w:space="0" w:color="000000"/>
            </w:tcBorders>
          </w:tcPr>
          <w:p w14:paraId="60026C16" w14:textId="5C871165" w:rsidR="009C22D1" w:rsidRDefault="009C22D1" w:rsidP="00DD1471">
            <w:pPr>
              <w:rPr>
                <w:rFonts w:ascii="Cambria" w:eastAsia="Cambria" w:hAnsi="Cambria" w:cs="Cambria"/>
                <w:b/>
                <w:i/>
              </w:rPr>
            </w:pPr>
            <w:r>
              <w:rPr>
                <w:rFonts w:ascii="Cambria" w:eastAsia="Cambria" w:hAnsi="Cambria" w:cs="Cambria"/>
                <w:b/>
                <w:i/>
              </w:rPr>
              <w:t>Initial:</w:t>
            </w:r>
          </w:p>
        </w:tc>
      </w:tr>
      <w:tr w:rsidR="009C22D1" w14:paraId="5684FA40" w14:textId="77777777" w:rsidTr="009C22D1">
        <w:trPr>
          <w:trHeight w:val="487"/>
        </w:trPr>
        <w:tc>
          <w:tcPr>
            <w:tcW w:w="8812" w:type="dxa"/>
            <w:tcBorders>
              <w:top w:val="single" w:sz="6" w:space="0" w:color="000000"/>
              <w:left w:val="single" w:sz="6" w:space="0" w:color="000000"/>
              <w:bottom w:val="single" w:sz="6" w:space="0" w:color="000000"/>
              <w:right w:val="single" w:sz="6" w:space="0" w:color="000000"/>
            </w:tcBorders>
          </w:tcPr>
          <w:p w14:paraId="24DCB2B9" w14:textId="693466FE" w:rsidR="009C22D1" w:rsidRPr="009C22D1" w:rsidRDefault="009C22D1" w:rsidP="009C22D1">
            <w:pPr>
              <w:rPr>
                <w:rFonts w:ascii="Cambria" w:eastAsia="Times New Roman" w:hAnsi="Cambria" w:cs="Times New Roman"/>
                <w:b/>
                <w:i/>
                <w:color w:val="auto"/>
              </w:rPr>
            </w:pPr>
            <w:r w:rsidRPr="009C22D1">
              <w:rPr>
                <w:rFonts w:ascii="Cambria" w:eastAsia="Times New Roman" w:hAnsi="Cambria" w:cs="Times New Roman"/>
                <w:b/>
                <w:i/>
                <w:color w:val="auto"/>
              </w:rPr>
              <w:t>Consent to Treat</w:t>
            </w:r>
          </w:p>
          <w:p w14:paraId="6EB6376E" w14:textId="77777777" w:rsidR="009C22D1" w:rsidRPr="00B01EC6" w:rsidRDefault="009C22D1" w:rsidP="009C22D1">
            <w:pPr>
              <w:rPr>
                <w:color w:val="auto"/>
              </w:rPr>
            </w:pPr>
            <w:r w:rsidRPr="00B01EC6">
              <w:rPr>
                <w:rFonts w:ascii="Times New Roman" w:eastAsia="Times New Roman" w:hAnsi="Times New Roman" w:cs="Times New Roman"/>
                <w:color w:val="auto"/>
              </w:rPr>
              <w:t xml:space="preserve">I understand that the above-named patient has a diagnosis requiring Medical Nutrition </w:t>
            </w:r>
          </w:p>
          <w:p w14:paraId="7F6F1F18" w14:textId="4B9F5786" w:rsidR="009C22D1" w:rsidRPr="00B01EC6" w:rsidRDefault="009C22D1" w:rsidP="009C22D1">
            <w:pPr>
              <w:spacing w:line="246" w:lineRule="auto"/>
              <w:rPr>
                <w:color w:val="auto"/>
              </w:rPr>
            </w:pPr>
            <w:r w:rsidRPr="00B01EC6">
              <w:rPr>
                <w:rFonts w:ascii="Times New Roman" w:eastAsia="Times New Roman" w:hAnsi="Times New Roman" w:cs="Times New Roman"/>
                <w:color w:val="auto"/>
              </w:rPr>
              <w:t>Therapy and voluntarily consent</w:t>
            </w:r>
            <w:r>
              <w:rPr>
                <w:rFonts w:ascii="Times New Roman" w:eastAsia="Times New Roman" w:hAnsi="Times New Roman" w:cs="Times New Roman"/>
                <w:color w:val="auto"/>
              </w:rPr>
              <w:t>s</w:t>
            </w:r>
            <w:r w:rsidRPr="00B01EC6">
              <w:rPr>
                <w:rFonts w:ascii="Times New Roman" w:eastAsia="Times New Roman" w:hAnsi="Times New Roman" w:cs="Times New Roman"/>
                <w:color w:val="auto"/>
              </w:rPr>
              <w:t xml:space="preserve"> and authorize</w:t>
            </w:r>
            <w:r>
              <w:rPr>
                <w:rFonts w:ascii="Times New Roman" w:eastAsia="Times New Roman" w:hAnsi="Times New Roman" w:cs="Times New Roman"/>
                <w:color w:val="auto"/>
              </w:rPr>
              <w:t>s</w:t>
            </w:r>
            <w:r w:rsidRPr="00B01EC6">
              <w:rPr>
                <w:rFonts w:ascii="Times New Roman" w:eastAsia="Times New Roman" w:hAnsi="Times New Roman" w:cs="Times New Roman"/>
                <w:color w:val="auto"/>
              </w:rPr>
              <w:t xml:space="preserve"> such care by Northwest Family Nutrition, LLC, as may be beneficial in the professional judgment of the patient’s dietitian and primary care physician.  I am aware that no guarantee has been made as to the effect of medical nutrition therapy on the patient.  I am aware that Northwest Family Nutrition, LLC, provides educational opportunities for students.  Students and other health care professionals may attend treatment sessions to learn and observe treatments being performed or led by the Registered Dietitian.  I give </w:t>
            </w:r>
            <w:r w:rsidRPr="00B01EC6">
              <w:rPr>
                <w:rFonts w:ascii="Cambria" w:eastAsia="Cambria" w:hAnsi="Cambria" w:cs="Cambria"/>
                <w:color w:val="auto"/>
              </w:rPr>
              <w:t xml:space="preserve">my </w:t>
            </w:r>
            <w:r w:rsidRPr="00B01EC6">
              <w:rPr>
                <w:rFonts w:ascii="Gautami" w:eastAsia="Gautami" w:hAnsi="Gautami" w:cs="Gautami"/>
                <w:color w:val="auto"/>
              </w:rPr>
              <w:t>​</w:t>
            </w:r>
            <w:r w:rsidRPr="00B01EC6">
              <w:rPr>
                <w:rFonts w:ascii="Times New Roman" w:eastAsia="Times New Roman" w:hAnsi="Times New Roman" w:cs="Times New Roman"/>
                <w:color w:val="auto"/>
              </w:rPr>
              <w:t xml:space="preserve">consent for other professionals and students to participate in treatment sessions.  I have the right to withdraw this consent on any day if I choose to do so.   I authorize Northwest Family Nutrition affiliates to release, receive or exchange verbal and written information in my medical record and other related information to my insurance company, related healthcare provider, case manager, assignees and/or beneficiaries and all other related persons as it relates to my treatment or payment for services provided.  </w:t>
            </w:r>
          </w:p>
          <w:p w14:paraId="6508E523" w14:textId="38A77F0E" w:rsidR="009C22D1" w:rsidRPr="009C22D1" w:rsidRDefault="009C22D1" w:rsidP="009C22D1">
            <w:pPr>
              <w:rPr>
                <w:rFonts w:ascii="Times New Roman" w:eastAsia="Times New Roman" w:hAnsi="Times New Roman" w:cs="Times New Roman"/>
                <w:color w:val="auto"/>
              </w:rPr>
            </w:pPr>
            <w:r w:rsidRPr="00B01EC6">
              <w:rPr>
                <w:rFonts w:ascii="Times New Roman" w:eastAsia="Times New Roman" w:hAnsi="Times New Roman" w:cs="Times New Roman"/>
                <w:color w:val="auto"/>
              </w:rPr>
              <w:t xml:space="preserve"> Providers release: </w:t>
            </w:r>
            <w:r w:rsidRPr="009C22D1">
              <w:rPr>
                <w:rFonts w:ascii="Times New Roman" w:eastAsia="Times New Roman" w:hAnsi="Times New Roman" w:cs="Times New Roman"/>
                <w:color w:val="auto"/>
              </w:rPr>
              <w:t>______________________     ____________________________________</w:t>
            </w:r>
          </w:p>
          <w:p w14:paraId="455B798B" w14:textId="77777777" w:rsidR="009C22D1" w:rsidRPr="009C22D1" w:rsidRDefault="009C22D1" w:rsidP="009C22D1">
            <w:pPr>
              <w:rPr>
                <w:rFonts w:ascii="Times New Roman" w:eastAsia="Times New Roman" w:hAnsi="Times New Roman" w:cs="Times New Roman"/>
                <w:color w:val="auto"/>
              </w:rPr>
            </w:pPr>
          </w:p>
          <w:p w14:paraId="1A601064" w14:textId="0CC21195" w:rsidR="009C22D1" w:rsidRPr="009C22D1" w:rsidRDefault="009C22D1" w:rsidP="009C22D1">
            <w:r w:rsidRPr="009C22D1">
              <w:rPr>
                <w:rFonts w:ascii="Times New Roman" w:eastAsia="Times New Roman" w:hAnsi="Times New Roman" w:cs="Times New Roman"/>
                <w:color w:val="auto"/>
              </w:rPr>
              <w:t>_____________________________________     ______________________________________</w:t>
            </w:r>
          </w:p>
          <w:p w14:paraId="3B060F43" w14:textId="29F72D92" w:rsidR="007E2AB3" w:rsidRPr="00B01EC6" w:rsidRDefault="007E2AB3" w:rsidP="009C22D1"/>
        </w:tc>
        <w:tc>
          <w:tcPr>
            <w:tcW w:w="2070" w:type="dxa"/>
            <w:tcBorders>
              <w:top w:val="single" w:sz="6" w:space="0" w:color="000000"/>
              <w:left w:val="single" w:sz="6" w:space="0" w:color="000000"/>
              <w:bottom w:val="single" w:sz="6" w:space="0" w:color="000000"/>
              <w:right w:val="single" w:sz="6" w:space="0" w:color="000000"/>
            </w:tcBorders>
          </w:tcPr>
          <w:p w14:paraId="72843F80" w14:textId="77777777" w:rsidR="007E2AB3" w:rsidRPr="00B01EC6" w:rsidRDefault="00044348" w:rsidP="00DD1471">
            <w:r w:rsidRPr="00B01EC6">
              <w:rPr>
                <w:rFonts w:ascii="Cambria" w:eastAsia="Cambria" w:hAnsi="Cambria" w:cs="Cambria"/>
                <w:b/>
                <w:i/>
              </w:rPr>
              <w:t xml:space="preserve">Initial: </w:t>
            </w:r>
          </w:p>
        </w:tc>
      </w:tr>
      <w:tr w:rsidR="009C22D1" w14:paraId="056A5567" w14:textId="77777777" w:rsidTr="009C22D1">
        <w:trPr>
          <w:trHeight w:val="487"/>
        </w:trPr>
        <w:tc>
          <w:tcPr>
            <w:tcW w:w="8812" w:type="dxa"/>
            <w:tcBorders>
              <w:top w:val="single" w:sz="6" w:space="0" w:color="000000"/>
              <w:left w:val="single" w:sz="6" w:space="0" w:color="000000"/>
              <w:bottom w:val="single" w:sz="6" w:space="0" w:color="000000"/>
              <w:right w:val="single" w:sz="6" w:space="0" w:color="000000"/>
            </w:tcBorders>
          </w:tcPr>
          <w:p w14:paraId="2F228D5D" w14:textId="77777777" w:rsidR="009C22D1" w:rsidRDefault="009C22D1" w:rsidP="009C22D1">
            <w:pPr>
              <w:rPr>
                <w:rFonts w:ascii="Cambria" w:eastAsia="Cambria" w:hAnsi="Cambria" w:cs="Cambria"/>
                <w:b/>
                <w:i/>
                <w:color w:val="auto"/>
              </w:rPr>
            </w:pPr>
            <w:r w:rsidRPr="00B01EC6">
              <w:rPr>
                <w:rFonts w:ascii="Cambria" w:eastAsia="Cambria" w:hAnsi="Cambria" w:cs="Cambria"/>
                <w:b/>
                <w:i/>
                <w:color w:val="auto"/>
              </w:rPr>
              <w:t xml:space="preserve">Cancellation Policy </w:t>
            </w:r>
          </w:p>
          <w:p w14:paraId="5B95FA3B" w14:textId="77777777" w:rsidR="009C22D1" w:rsidRPr="00B01EC6" w:rsidRDefault="009C22D1" w:rsidP="009C22D1">
            <w:pPr>
              <w:spacing w:line="246" w:lineRule="auto"/>
              <w:rPr>
                <w:color w:val="auto"/>
              </w:rPr>
            </w:pPr>
            <w:r w:rsidRPr="00B01EC6">
              <w:rPr>
                <w:rFonts w:ascii="Times New Roman" w:eastAsia="Times New Roman" w:hAnsi="Times New Roman" w:cs="Times New Roman"/>
                <w:color w:val="auto"/>
              </w:rPr>
              <w:t xml:space="preserve">Northwest Family Nutrition, LLC requires 24-hour notice for all cancellations and rescheduling.  If the patient misses a scheduled appointment and does not provide minimum 24 hours’ notice including initial appointments, a $35 fee will be charged to the patient and your next scheduled appointment may be 4-8 weeks out. </w:t>
            </w:r>
          </w:p>
          <w:p w14:paraId="7334FCCC" w14:textId="4A304A45" w:rsidR="009C22D1" w:rsidRPr="009C22D1" w:rsidRDefault="009C22D1" w:rsidP="009C22D1">
            <w:pPr>
              <w:rPr>
                <w:rFonts w:ascii="Cambria" w:eastAsia="Times New Roman" w:hAnsi="Cambria" w:cs="Times New Roman"/>
                <w:b/>
                <w:i/>
                <w:color w:val="auto"/>
              </w:rPr>
            </w:pPr>
          </w:p>
        </w:tc>
        <w:tc>
          <w:tcPr>
            <w:tcW w:w="2070" w:type="dxa"/>
            <w:tcBorders>
              <w:top w:val="single" w:sz="6" w:space="0" w:color="000000"/>
              <w:left w:val="single" w:sz="6" w:space="0" w:color="000000"/>
              <w:bottom w:val="single" w:sz="6" w:space="0" w:color="000000"/>
              <w:right w:val="single" w:sz="6" w:space="0" w:color="000000"/>
            </w:tcBorders>
          </w:tcPr>
          <w:p w14:paraId="52D30B6E" w14:textId="399E1AA0" w:rsidR="009C22D1" w:rsidRPr="00B01EC6" w:rsidRDefault="009C22D1" w:rsidP="009C22D1">
            <w:pPr>
              <w:rPr>
                <w:rFonts w:ascii="Cambria" w:eastAsia="Cambria" w:hAnsi="Cambria" w:cs="Cambria"/>
                <w:b/>
                <w:i/>
              </w:rPr>
            </w:pPr>
            <w:r w:rsidRPr="00B01EC6">
              <w:rPr>
                <w:rFonts w:ascii="Cambria" w:eastAsia="Cambria" w:hAnsi="Cambria" w:cs="Cambria"/>
                <w:b/>
                <w:i/>
                <w:color w:val="auto"/>
              </w:rPr>
              <w:t xml:space="preserve">Initial: </w:t>
            </w:r>
          </w:p>
        </w:tc>
      </w:tr>
      <w:tr w:rsidR="009C22D1" w14:paraId="620F24D7" w14:textId="77777777" w:rsidTr="002914B9">
        <w:trPr>
          <w:trHeight w:val="1322"/>
        </w:trPr>
        <w:tc>
          <w:tcPr>
            <w:tcW w:w="8812" w:type="dxa"/>
            <w:tcBorders>
              <w:top w:val="single" w:sz="6" w:space="0" w:color="000000"/>
              <w:left w:val="single" w:sz="6" w:space="0" w:color="000000"/>
              <w:bottom w:val="single" w:sz="6" w:space="0" w:color="000000"/>
              <w:right w:val="single" w:sz="6" w:space="0" w:color="000000"/>
            </w:tcBorders>
          </w:tcPr>
          <w:p w14:paraId="05E4143C" w14:textId="16C06B01" w:rsidR="009C22D1" w:rsidRDefault="009C22D1" w:rsidP="009C22D1">
            <w:pPr>
              <w:rPr>
                <w:rFonts w:ascii="Cambria" w:eastAsia="Cambria" w:hAnsi="Cambria" w:cs="Cambria"/>
                <w:b/>
                <w:i/>
                <w:color w:val="auto"/>
              </w:rPr>
            </w:pPr>
            <w:r w:rsidRPr="00B01EC6">
              <w:rPr>
                <w:rFonts w:ascii="Cambria" w:eastAsia="Cambria" w:hAnsi="Cambria" w:cs="Cambria"/>
                <w:b/>
                <w:i/>
                <w:color w:val="auto"/>
              </w:rPr>
              <w:t>Acknowledgement of Receipt of Privacy Policy &amp; Patient Rights</w:t>
            </w:r>
          </w:p>
          <w:p w14:paraId="19E8E5B1" w14:textId="6A4BDE48" w:rsidR="009C22D1" w:rsidRPr="00B01EC6" w:rsidRDefault="009C22D1" w:rsidP="009C22D1">
            <w:pPr>
              <w:spacing w:line="246" w:lineRule="auto"/>
              <w:rPr>
                <w:color w:val="auto"/>
              </w:rPr>
            </w:pPr>
            <w:r w:rsidRPr="00B01EC6">
              <w:rPr>
                <w:rFonts w:ascii="Times New Roman" w:eastAsia="Times New Roman" w:hAnsi="Times New Roman" w:cs="Times New Roman"/>
                <w:color w:val="auto"/>
              </w:rPr>
              <w:t xml:space="preserve">I acknowledge that I have </w:t>
            </w:r>
            <w:r w:rsidR="002914B9">
              <w:rPr>
                <w:rFonts w:ascii="Times New Roman" w:eastAsia="Times New Roman" w:hAnsi="Times New Roman" w:cs="Times New Roman"/>
                <w:color w:val="auto"/>
              </w:rPr>
              <w:t xml:space="preserve">received and </w:t>
            </w:r>
            <w:r w:rsidRPr="00B01EC6">
              <w:rPr>
                <w:rFonts w:ascii="Times New Roman" w:eastAsia="Times New Roman" w:hAnsi="Times New Roman" w:cs="Times New Roman"/>
                <w:color w:val="auto"/>
              </w:rPr>
              <w:t xml:space="preserve">read </w:t>
            </w:r>
            <w:r w:rsidR="002914B9">
              <w:rPr>
                <w:rFonts w:ascii="Times New Roman" w:eastAsia="Times New Roman" w:hAnsi="Times New Roman" w:cs="Times New Roman"/>
                <w:color w:val="auto"/>
              </w:rPr>
              <w:t>the patient rights, I decline a written</w:t>
            </w:r>
            <w:r w:rsidRPr="00B01EC6">
              <w:rPr>
                <w:rFonts w:ascii="Times New Roman" w:eastAsia="Times New Roman" w:hAnsi="Times New Roman" w:cs="Times New Roman"/>
                <w:color w:val="auto"/>
              </w:rPr>
              <w:t xml:space="preserve"> copy of Northwest Family Nutrition, LLC Notice of Privacy Policy Practices with an effective date of 9/1/2011, as it relates to the patient stated above.  </w:t>
            </w:r>
          </w:p>
          <w:p w14:paraId="2625A578" w14:textId="03F3765B" w:rsidR="009C22D1" w:rsidRPr="009C22D1" w:rsidRDefault="009C22D1" w:rsidP="009C22D1">
            <w:pPr>
              <w:rPr>
                <w:rFonts w:ascii="Cambria" w:eastAsia="Cambria" w:hAnsi="Cambria" w:cs="Cambria"/>
                <w:color w:val="auto"/>
              </w:rPr>
            </w:pPr>
          </w:p>
        </w:tc>
        <w:tc>
          <w:tcPr>
            <w:tcW w:w="2070" w:type="dxa"/>
            <w:tcBorders>
              <w:top w:val="single" w:sz="6" w:space="0" w:color="000000"/>
              <w:left w:val="single" w:sz="6" w:space="0" w:color="000000"/>
              <w:bottom w:val="single" w:sz="6" w:space="0" w:color="000000"/>
              <w:right w:val="single" w:sz="6" w:space="0" w:color="000000"/>
            </w:tcBorders>
          </w:tcPr>
          <w:p w14:paraId="0D49C4CA" w14:textId="7B9B67BD" w:rsidR="009C22D1" w:rsidRPr="00B01EC6" w:rsidRDefault="002914B9" w:rsidP="009C22D1">
            <w:pPr>
              <w:rPr>
                <w:rFonts w:ascii="Cambria" w:eastAsia="Cambria" w:hAnsi="Cambria" w:cs="Cambria"/>
                <w:b/>
                <w:i/>
                <w:color w:val="auto"/>
              </w:rPr>
            </w:pPr>
            <w:r>
              <w:rPr>
                <w:rFonts w:ascii="Cambria" w:eastAsia="Cambria" w:hAnsi="Cambria" w:cs="Cambria"/>
                <w:b/>
                <w:i/>
                <w:color w:val="auto"/>
              </w:rPr>
              <w:t>Initial:</w:t>
            </w:r>
          </w:p>
        </w:tc>
      </w:tr>
      <w:tr w:rsidR="002914B9" w14:paraId="6FB85DB3" w14:textId="77777777" w:rsidTr="009C22D1">
        <w:trPr>
          <w:trHeight w:val="487"/>
        </w:trPr>
        <w:tc>
          <w:tcPr>
            <w:tcW w:w="8812" w:type="dxa"/>
            <w:tcBorders>
              <w:top w:val="single" w:sz="6" w:space="0" w:color="000000"/>
              <w:left w:val="single" w:sz="6" w:space="0" w:color="000000"/>
              <w:bottom w:val="single" w:sz="6" w:space="0" w:color="000000"/>
              <w:right w:val="single" w:sz="6" w:space="0" w:color="000000"/>
            </w:tcBorders>
          </w:tcPr>
          <w:p w14:paraId="2AAACC24" w14:textId="56B7FBFA" w:rsidR="002914B9" w:rsidRPr="002914B9" w:rsidRDefault="002914B9" w:rsidP="009C22D1">
            <w:pPr>
              <w:rPr>
                <w:rFonts w:ascii="Cambria" w:eastAsia="Cambria" w:hAnsi="Cambria" w:cs="Cambria"/>
                <w:b/>
                <w:color w:val="auto"/>
              </w:rPr>
            </w:pPr>
            <w:r w:rsidRPr="002914B9">
              <w:rPr>
                <w:rFonts w:ascii="Cambria" w:eastAsia="Cambria" w:hAnsi="Cambria" w:cs="Cambria"/>
                <w:b/>
                <w:color w:val="auto"/>
              </w:rPr>
              <w:t>Parent/Guardian Printed Name</w:t>
            </w:r>
          </w:p>
        </w:tc>
        <w:tc>
          <w:tcPr>
            <w:tcW w:w="2070" w:type="dxa"/>
            <w:tcBorders>
              <w:top w:val="single" w:sz="6" w:space="0" w:color="000000"/>
              <w:left w:val="single" w:sz="6" w:space="0" w:color="000000"/>
              <w:bottom w:val="single" w:sz="6" w:space="0" w:color="000000"/>
              <w:right w:val="single" w:sz="6" w:space="0" w:color="000000"/>
            </w:tcBorders>
          </w:tcPr>
          <w:p w14:paraId="756646D5" w14:textId="25D0B3E5" w:rsidR="002914B9" w:rsidRDefault="002914B9" w:rsidP="002914B9">
            <w:pPr>
              <w:jc w:val="center"/>
              <w:rPr>
                <w:rFonts w:ascii="Cambria" w:eastAsia="Cambria" w:hAnsi="Cambria" w:cs="Cambria"/>
                <w:b/>
                <w:i/>
                <w:color w:val="auto"/>
              </w:rPr>
            </w:pPr>
          </w:p>
        </w:tc>
      </w:tr>
      <w:tr w:rsidR="002914B9" w14:paraId="5C68D581" w14:textId="77777777" w:rsidTr="002914B9">
        <w:trPr>
          <w:trHeight w:val="881"/>
        </w:trPr>
        <w:tc>
          <w:tcPr>
            <w:tcW w:w="8812" w:type="dxa"/>
            <w:tcBorders>
              <w:top w:val="single" w:sz="6" w:space="0" w:color="000000"/>
              <w:left w:val="single" w:sz="6" w:space="0" w:color="000000"/>
              <w:bottom w:val="single" w:sz="6" w:space="0" w:color="000000"/>
              <w:right w:val="single" w:sz="6" w:space="0" w:color="000000"/>
            </w:tcBorders>
          </w:tcPr>
          <w:p w14:paraId="039CAED2" w14:textId="744358F1" w:rsidR="002914B9" w:rsidRPr="002914B9" w:rsidRDefault="002914B9" w:rsidP="009C22D1">
            <w:pPr>
              <w:rPr>
                <w:rFonts w:ascii="Cambria" w:eastAsia="Cambria" w:hAnsi="Cambria" w:cs="Cambria"/>
                <w:b/>
                <w:color w:val="auto"/>
              </w:rPr>
            </w:pPr>
            <w:r w:rsidRPr="002914B9">
              <w:rPr>
                <w:rFonts w:ascii="Cambria" w:eastAsia="Cambria" w:hAnsi="Cambria" w:cs="Cambria"/>
                <w:b/>
                <w:color w:val="auto"/>
              </w:rPr>
              <w:t>Patient/Guardian Signature:</w:t>
            </w:r>
          </w:p>
        </w:tc>
        <w:tc>
          <w:tcPr>
            <w:tcW w:w="2070" w:type="dxa"/>
            <w:tcBorders>
              <w:top w:val="single" w:sz="6" w:space="0" w:color="000000"/>
              <w:left w:val="single" w:sz="6" w:space="0" w:color="000000"/>
              <w:bottom w:val="single" w:sz="6" w:space="0" w:color="000000"/>
              <w:right w:val="single" w:sz="6" w:space="0" w:color="000000"/>
            </w:tcBorders>
          </w:tcPr>
          <w:p w14:paraId="2CEB5D58" w14:textId="529214A8" w:rsidR="002914B9" w:rsidRDefault="002914B9" w:rsidP="009C22D1">
            <w:pPr>
              <w:rPr>
                <w:rFonts w:ascii="Cambria" w:eastAsia="Cambria" w:hAnsi="Cambria" w:cs="Cambria"/>
                <w:b/>
                <w:i/>
                <w:color w:val="auto"/>
              </w:rPr>
            </w:pPr>
            <w:r>
              <w:rPr>
                <w:rFonts w:ascii="Cambria" w:eastAsia="Cambria" w:hAnsi="Cambria" w:cs="Cambria"/>
                <w:b/>
                <w:i/>
                <w:color w:val="auto"/>
              </w:rPr>
              <w:t>Date</w:t>
            </w:r>
          </w:p>
        </w:tc>
      </w:tr>
    </w:tbl>
    <w:p w14:paraId="3F08F0B5" w14:textId="77777777" w:rsidR="007E2AB3" w:rsidRPr="00044348" w:rsidRDefault="00044348">
      <w:pPr>
        <w:spacing w:after="0"/>
        <w:rPr>
          <w:color w:val="auto"/>
        </w:rPr>
      </w:pPr>
      <w:r w:rsidRPr="00044348">
        <w:rPr>
          <w:rFonts w:ascii="Cambria" w:eastAsia="Cambria" w:hAnsi="Cambria" w:cs="Cambria"/>
          <w:color w:val="auto"/>
          <w:sz w:val="24"/>
        </w:rPr>
        <w:t xml:space="preserve"> </w:t>
      </w:r>
    </w:p>
    <w:sectPr w:rsidR="007E2AB3" w:rsidRPr="00044348" w:rsidSect="009C22D1">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BA223" w14:textId="77777777" w:rsidR="004B6B21" w:rsidRDefault="004B6B21" w:rsidP="00085AD9">
      <w:pPr>
        <w:spacing w:after="0" w:line="240" w:lineRule="auto"/>
      </w:pPr>
      <w:r>
        <w:separator/>
      </w:r>
    </w:p>
  </w:endnote>
  <w:endnote w:type="continuationSeparator" w:id="0">
    <w:p w14:paraId="2A6C7243" w14:textId="77777777" w:rsidR="004B6B21" w:rsidRDefault="004B6B21" w:rsidP="0008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utam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DF635" w14:textId="77777777" w:rsidR="004B6B21" w:rsidRDefault="004B6B21" w:rsidP="00085AD9">
      <w:pPr>
        <w:spacing w:after="0" w:line="240" w:lineRule="auto"/>
      </w:pPr>
      <w:r>
        <w:separator/>
      </w:r>
    </w:p>
  </w:footnote>
  <w:footnote w:type="continuationSeparator" w:id="0">
    <w:p w14:paraId="58FC6838" w14:textId="77777777" w:rsidR="004B6B21" w:rsidRDefault="004B6B21" w:rsidP="00085A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16FB" w14:textId="77777777" w:rsidR="00085AD9" w:rsidRPr="00085AD9" w:rsidRDefault="00085AD9" w:rsidP="00085AD9">
    <w:pPr>
      <w:pStyle w:val="Header"/>
      <w:rPr>
        <w:sz w:val="32"/>
        <w:szCs w:val="32"/>
      </w:rPr>
    </w:pPr>
    <w:r w:rsidRPr="00085AD9">
      <w:rPr>
        <w:sz w:val="32"/>
        <w:szCs w:val="32"/>
      </w:rPr>
      <w:t>Northwest Family Nutrition</w:t>
    </w:r>
    <w:r w:rsidRPr="00085AD9">
      <w:rPr>
        <w:sz w:val="32"/>
        <w:szCs w:val="32"/>
      </w:rPr>
      <w:tab/>
    </w:r>
    <w:r>
      <w:rPr>
        <w:sz w:val="32"/>
        <w:szCs w:val="32"/>
      </w:rPr>
      <w:tab/>
    </w:r>
    <w:r w:rsidRPr="00085AD9">
      <w:rPr>
        <w:sz w:val="32"/>
        <w:szCs w:val="32"/>
      </w:rPr>
      <w:t xml:space="preserve">Patient Authorization </w:t>
    </w:r>
  </w:p>
  <w:p w14:paraId="2D867CD1" w14:textId="77777777" w:rsidR="00085AD9" w:rsidRPr="00085AD9" w:rsidRDefault="00085AD9" w:rsidP="00085AD9">
    <w:pPr>
      <w:pStyle w:val="Header"/>
      <w:rPr>
        <w:sz w:val="24"/>
        <w:szCs w:val="24"/>
      </w:rPr>
    </w:pPr>
    <w:r w:rsidRPr="00085AD9">
      <w:rPr>
        <w:sz w:val="24"/>
        <w:szCs w:val="24"/>
      </w:rPr>
      <w:t xml:space="preserve">Phone: (509) 869-4737 </w:t>
    </w:r>
    <w:r>
      <w:rPr>
        <w:sz w:val="24"/>
        <w:szCs w:val="24"/>
      </w:rPr>
      <w:t xml:space="preserve">  </w:t>
    </w:r>
    <w:r w:rsidRPr="00085AD9">
      <w:rPr>
        <w:sz w:val="24"/>
        <w:szCs w:val="24"/>
      </w:rPr>
      <w:t xml:space="preserve"> Fax:  (888)664-0363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B3"/>
    <w:rsid w:val="00001C2F"/>
    <w:rsid w:val="00023501"/>
    <w:rsid w:val="00044348"/>
    <w:rsid w:val="00085AD9"/>
    <w:rsid w:val="001270B7"/>
    <w:rsid w:val="001D48E4"/>
    <w:rsid w:val="00223DAF"/>
    <w:rsid w:val="002914B9"/>
    <w:rsid w:val="003C02EA"/>
    <w:rsid w:val="004B6B21"/>
    <w:rsid w:val="007E2AB3"/>
    <w:rsid w:val="00964F38"/>
    <w:rsid w:val="009C22D1"/>
    <w:rsid w:val="00AE4907"/>
    <w:rsid w:val="00B01EC6"/>
    <w:rsid w:val="00CA5803"/>
    <w:rsid w:val="00DB0878"/>
    <w:rsid w:val="00DD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85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D9"/>
    <w:rPr>
      <w:rFonts w:ascii="Calibri" w:eastAsia="Calibri" w:hAnsi="Calibri" w:cs="Calibri"/>
      <w:color w:val="000000"/>
    </w:rPr>
  </w:style>
  <w:style w:type="paragraph" w:styleId="Footer">
    <w:name w:val="footer"/>
    <w:basedOn w:val="Normal"/>
    <w:link w:val="FooterChar"/>
    <w:uiPriority w:val="99"/>
    <w:unhideWhenUsed/>
    <w:rsid w:val="0008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D9"/>
    <w:rPr>
      <w:rFonts w:ascii="Calibri" w:eastAsia="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85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D9"/>
    <w:rPr>
      <w:rFonts w:ascii="Calibri" w:eastAsia="Calibri" w:hAnsi="Calibri" w:cs="Calibri"/>
      <w:color w:val="000000"/>
    </w:rPr>
  </w:style>
  <w:style w:type="paragraph" w:styleId="Footer">
    <w:name w:val="footer"/>
    <w:basedOn w:val="Normal"/>
    <w:link w:val="FooterChar"/>
    <w:uiPriority w:val="99"/>
    <w:unhideWhenUsed/>
    <w:rsid w:val="00085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D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Correll</dc:creator>
  <cp:keywords/>
  <cp:lastModifiedBy>Rachel</cp:lastModifiedBy>
  <cp:revision>2</cp:revision>
  <dcterms:created xsi:type="dcterms:W3CDTF">2018-09-24T19:33:00Z</dcterms:created>
  <dcterms:modified xsi:type="dcterms:W3CDTF">2018-09-24T19:33:00Z</dcterms:modified>
</cp:coreProperties>
</file>